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9A6EE4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13082C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разрешенным использованием: </w:t>
      </w:r>
      <w:r w:rsidR="006F1194" w:rsidRPr="006F1194">
        <w:rPr>
          <w:rFonts w:ascii="Times New Roman" w:eastAsia="Calibri" w:hAnsi="Times New Roman" w:cs="Times New Roman"/>
          <w:sz w:val="23"/>
          <w:szCs w:val="23"/>
          <w:lang w:eastAsia="ru-RU"/>
        </w:rPr>
        <w:t>для индивидуального гаражного строительства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1316E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1316E4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1316E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1316E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</w:t>
      </w:r>
      <w:r w:rsidR="006F1194" w:rsidRPr="006F1194">
        <w:rPr>
          <w:rFonts w:ascii="Times New Roman" w:eastAsia="Calibri" w:hAnsi="Times New Roman" w:cs="Times New Roman"/>
          <w:sz w:val="23"/>
          <w:szCs w:val="23"/>
          <w:lang w:eastAsia="ru-RU"/>
        </w:rPr>
        <w:t>Арендатор обязан вносить арендную плату по Договору ежегодно, но не реже одного раза в год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</w:t>
      </w:r>
      <w:r w:rsidR="00B57B2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2502CE" w:rsidRPr="002502C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6F1194" w:rsidRPr="006F1194" w:rsidRDefault="006F1194" w:rsidP="006F1194">
      <w:pP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6F119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2.5 Арендная плата начисляется с момента указанного в п. 1.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3</w:t>
      </w:r>
      <w:r w:rsidRPr="006F119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настоящего договора (начало срока аренды)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</w:t>
      </w:r>
      <w:r w:rsidRPr="006F1194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                  </w:t>
      </w:r>
    </w:p>
    <w:p w:rsidR="006F1194" w:rsidRDefault="006F1194" w:rsidP="006F1194">
      <w:pP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1316E4" w:rsidRDefault="001316E4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1316E4" w:rsidRDefault="001316E4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D81457" w:rsidRDefault="00D81457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D81457" w:rsidRDefault="00D81457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D81457" w:rsidRDefault="00D81457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lastRenderedPageBreak/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обнаружены следующие недостатки (обременения):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Договор составлен и подписан в </w:t>
      </w:r>
      <w:r w:rsidR="001316E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</w:t>
      </w:r>
      <w:r w:rsidR="001316E4">
        <w:rPr>
          <w:rFonts w:ascii="Times New Roman" w:eastAsia="Calibri" w:hAnsi="Times New Roman" w:cs="Times New Roman"/>
          <w:sz w:val="23"/>
          <w:szCs w:val="23"/>
          <w:lang w:eastAsia="ru-RU"/>
        </w:rPr>
        <w:t>двух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рон.</w:t>
      </w:r>
    </w:p>
    <w:p w:rsidR="008633E0" w:rsidRPr="008633E0" w:rsidRDefault="008633E0" w:rsidP="001316E4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1316E4"/>
    <w:rsid w:val="002502CE"/>
    <w:rsid w:val="00251964"/>
    <w:rsid w:val="004E53E8"/>
    <w:rsid w:val="006253B7"/>
    <w:rsid w:val="006F1194"/>
    <w:rsid w:val="008633E0"/>
    <w:rsid w:val="00886124"/>
    <w:rsid w:val="008E1A0F"/>
    <w:rsid w:val="009A6EE4"/>
    <w:rsid w:val="00B57B2E"/>
    <w:rsid w:val="00C15F5B"/>
    <w:rsid w:val="00D81457"/>
    <w:rsid w:val="00D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14</cp:revision>
  <dcterms:created xsi:type="dcterms:W3CDTF">2017-02-27T09:11:00Z</dcterms:created>
  <dcterms:modified xsi:type="dcterms:W3CDTF">2019-05-16T09:08:00Z</dcterms:modified>
</cp:coreProperties>
</file>